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png" ContentType="image/png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907"/>
        <w:pBdr/>
        <w:spacing w:after="0" w:before="0" w:line="276" w:lineRule="auto"/>
        <w:ind/>
        <w:rPr>
          <w:rFonts w:ascii="Calibri" w:hAnsi="Calibri"/>
        </w:rPr>
      </w:pPr>
      <w:r>
        <w:rPr>
          <w:rFonts w:eastAsia="Times New Roman" w:cs="Calibri"/>
          <w:lang w:eastAsia="pl-PL"/>
        </w:rPr>
        <w:t xml:space="preserve">Załącznik nr 1 do zapytania ofertowego CRIII.26.31.2025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907"/>
        <w:pBdr/>
        <w:spacing w:after="0" w:before="0" w:line="276" w:lineRule="auto"/>
        <w:ind/>
        <w:rPr>
          <w:rFonts w:ascii="Calibri" w:hAnsi="Calibri" w:eastAsia="Calibri" w:cs="Calibri"/>
        </w:rPr>
      </w:pPr>
      <w:r>
        <w:rPr>
          <w:rFonts w:eastAsia="Calibri" w:cs="Calibri"/>
        </w:rPr>
      </w:r>
      <w:r>
        <w:rPr>
          <w:rFonts w:ascii="Calibri" w:hAnsi="Calibri" w:eastAsia="Calibri" w:cs="Calibri"/>
        </w:rPr>
      </w:r>
      <w:r>
        <w:rPr>
          <w:rFonts w:ascii="Calibri" w:hAnsi="Calibri" w:eastAsia="Calibri" w:cs="Calibri"/>
        </w:rPr>
      </w:r>
    </w:p>
    <w:p>
      <w:pPr>
        <w:pStyle w:val="907"/>
        <w:pBdr/>
        <w:spacing w:after="0" w:before="0" w:line="276" w:lineRule="auto"/>
        <w:ind/>
        <w:rPr>
          <w:rFonts w:ascii="Calibri" w:hAnsi="Calibri"/>
        </w:rPr>
      </w:pPr>
      <w:r>
        <w:rPr>
          <w:rFonts w:eastAsia="Times New Roman" w:cs="Calibri"/>
          <w:b/>
          <w:lang w:eastAsia="pl-PL"/>
        </w:rPr>
        <w:t xml:space="preserve">FORMULARZ OFERTOWY 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907"/>
        <w:pBdr/>
        <w:spacing w:after="0" w:before="0" w:line="276" w:lineRule="auto"/>
        <w:ind/>
        <w:rPr>
          <w:rFonts w:ascii="Calibri" w:hAnsi="Calibri" w:eastAsia="Times New Roman" w:cs="Calibri"/>
          <w:lang w:eastAsia="pl-PL"/>
        </w:rPr>
      </w:pPr>
      <w:r>
        <w:rPr>
          <w:rFonts w:eastAsia="Times New Roman" w:cs="Calibri"/>
          <w:lang w:eastAsia="pl-PL"/>
        </w:rPr>
      </w:r>
      <w:r>
        <w:rPr>
          <w:rFonts w:ascii="Calibri" w:hAnsi="Calibri" w:eastAsia="Times New Roman" w:cs="Calibri"/>
          <w:lang w:eastAsia="pl-PL"/>
        </w:rPr>
      </w:r>
      <w:r>
        <w:rPr>
          <w:rFonts w:ascii="Calibri" w:hAnsi="Calibri" w:eastAsia="Times New Roman" w:cs="Calibri"/>
          <w:lang w:eastAsia="pl-PL"/>
        </w:rPr>
      </w:r>
    </w:p>
    <w:p>
      <w:pPr>
        <w:pStyle w:val="907"/>
        <w:pBdr/>
        <w:spacing w:after="0" w:before="0" w:line="276" w:lineRule="auto"/>
        <w:ind/>
        <w:rPr>
          <w:rFonts w:ascii="Calibri" w:hAnsi="Calibri"/>
        </w:rPr>
      </w:pPr>
      <w:r>
        <w:rPr>
          <w:rFonts w:eastAsia="Times New Roman" w:cs="Calibri"/>
          <w:lang w:eastAsia="pl-PL"/>
        </w:rPr>
        <w:t xml:space="preserve">Ja niżej podpisany (pełna nazwa Oferenta)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907"/>
        <w:pBdr/>
        <w:spacing w:after="0" w:before="0" w:line="276" w:lineRule="auto"/>
        <w:ind/>
        <w:rPr>
          <w:rFonts w:ascii="Calibri" w:hAnsi="Calibri"/>
        </w:rPr>
      </w:pPr>
      <w:r>
        <w:rPr>
          <w:rFonts w:eastAsia="Times New Roman" w:cs="Calibri"/>
          <w:lang w:eastAsia="pl-PL"/>
        </w:rPr>
        <w:t xml:space="preserve">...................................................................................................................................................................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907"/>
        <w:pBdr/>
        <w:spacing w:after="0" w:before="0" w:line="276" w:lineRule="auto"/>
        <w:ind/>
        <w:rPr>
          <w:rFonts w:ascii="Calibri" w:hAnsi="Calibri"/>
        </w:rPr>
      </w:pPr>
      <w:r>
        <w:rPr>
          <w:rFonts w:eastAsia="Times New Roman" w:cs="Calibri"/>
          <w:lang w:eastAsia="pl-PL"/>
        </w:rPr>
        <w:t xml:space="preserve">...................................................................................................................................................................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907"/>
        <w:pBdr/>
        <w:spacing w:after="0" w:before="0" w:line="276" w:lineRule="auto"/>
        <w:ind/>
        <w:rPr>
          <w:rFonts w:ascii="Calibri" w:hAnsi="Calibri"/>
        </w:rPr>
      </w:pPr>
      <w:r>
        <w:rPr>
          <w:rFonts w:eastAsia="Times New Roman" w:cs="Calibri"/>
          <w:lang w:eastAsia="pl-PL"/>
        </w:rPr>
        <w:t xml:space="preserve">z siedzibą w: .............................................................................................................................................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907"/>
        <w:pBdr/>
        <w:spacing w:after="0" w:before="0" w:line="276" w:lineRule="auto"/>
        <w:ind/>
        <w:rPr>
          <w:rFonts w:ascii="Calibri" w:hAnsi="Calibri"/>
        </w:rPr>
      </w:pPr>
      <w:r>
        <w:rPr>
          <w:rFonts w:eastAsia="Times New Roman" w:cs="Calibri"/>
          <w:lang w:eastAsia="pl-PL"/>
        </w:rPr>
        <w:t xml:space="preserve">NIP: ...........................................................................................................................................................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907"/>
        <w:pBdr/>
        <w:spacing w:after="0" w:before="0" w:line="276" w:lineRule="auto"/>
        <w:ind/>
        <w:rPr>
          <w:rFonts w:ascii="Calibri" w:hAnsi="Calibri"/>
        </w:rPr>
      </w:pPr>
      <w:r>
        <w:rPr>
          <w:rFonts w:eastAsia="Times New Roman" w:cs="Calibri"/>
          <w:lang w:eastAsia="pl-PL"/>
        </w:rPr>
        <w:t xml:space="preserve">Regon: ......................................................................................................................................................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907"/>
        <w:pBdr/>
        <w:spacing w:after="0" w:before="0" w:line="276" w:lineRule="auto"/>
        <w:ind/>
        <w:rPr>
          <w:rFonts w:ascii="Calibri" w:hAnsi="Calibri"/>
        </w:rPr>
      </w:pPr>
      <w:r>
        <w:rPr>
          <w:rFonts w:eastAsia="Times New Roman" w:cs="Calibri"/>
          <w:lang w:eastAsia="pl-PL"/>
        </w:rPr>
        <w:t xml:space="preserve">telefon kontaktowy: ................................................................................................................................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907"/>
        <w:pBdr/>
        <w:spacing w:after="0" w:before="0" w:line="276" w:lineRule="auto"/>
        <w:ind/>
        <w:rPr>
          <w:rFonts w:ascii="Calibri" w:hAnsi="Calibri"/>
        </w:rPr>
      </w:pPr>
      <w:r>
        <w:rPr>
          <w:rFonts w:eastAsia="Times New Roman" w:cs="Calibri"/>
          <w:lang w:eastAsia="pl-PL"/>
        </w:rPr>
        <w:t xml:space="preserve">osoba do kontaktów w sprawie oferty: ...................................................................................................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907"/>
        <w:pBdr/>
        <w:spacing w:after="0" w:before="0" w:line="276" w:lineRule="auto"/>
        <w:ind/>
        <w:rPr>
          <w:rFonts w:ascii="Calibri" w:hAnsi="Calibri"/>
        </w:rPr>
      </w:pPr>
      <w:r>
        <w:rPr>
          <w:rFonts w:eastAsia="Times New Roman" w:cs="Calibri"/>
          <w:lang w:eastAsia="pl-PL"/>
        </w:rPr>
        <w:t xml:space="preserve">adres e-mail: ............................................................................................................................................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907"/>
        <w:pBdr/>
        <w:spacing w:after="0" w:before="0" w:line="276" w:lineRule="auto"/>
        <w:ind/>
        <w:rPr>
          <w:rFonts w:ascii="Calibri" w:hAnsi="Calibri" w:eastAsia="Times New Roman" w:cs="Calibri"/>
          <w:lang w:eastAsia="pl-PL"/>
        </w:rPr>
      </w:pPr>
      <w:r>
        <w:rPr>
          <w:rFonts w:eastAsia="Times New Roman" w:cs="Calibri"/>
          <w:lang w:eastAsia="pl-PL"/>
        </w:rPr>
      </w:r>
      <w:r>
        <w:rPr>
          <w:rFonts w:ascii="Calibri" w:hAnsi="Calibri" w:eastAsia="Times New Roman" w:cs="Calibri"/>
          <w:lang w:eastAsia="pl-PL"/>
        </w:rPr>
      </w:r>
      <w:r>
        <w:rPr>
          <w:rFonts w:ascii="Calibri" w:hAnsi="Calibri" w:eastAsia="Times New Roman" w:cs="Calibri"/>
          <w:lang w:eastAsia="pl-PL"/>
        </w:rPr>
      </w:r>
    </w:p>
    <w:p>
      <w:pPr>
        <w:pStyle w:val="907"/>
        <w:pBdr/>
        <w:spacing w:after="0" w:before="0" w:line="276" w:lineRule="auto"/>
        <w:ind/>
        <w:rPr>
          <w:rFonts w:ascii="Calibri" w:hAnsi="Calibri"/>
        </w:rPr>
      </w:pPr>
      <w:r>
        <w:rPr>
          <w:rFonts w:eastAsia="Times New Roman" w:cs="Calibri"/>
          <w:lang w:eastAsia="pl-PL"/>
        </w:rPr>
        <w:t xml:space="preserve">W odpowiedzi na zapytanie ofertowe nr CRIII.26.31.2025 dotyczące: </w:t>
      </w:r>
      <w:r>
        <w:rPr>
          <w:rFonts w:eastAsia="Times New Roman" w:cs="Calibri" w:cstheme="minorHAnsi"/>
          <w:lang w:eastAsia="pl-PL"/>
        </w:rPr>
        <w:t xml:space="preserve">przeprowadzenia treningów i szkoleń rozwojowych dla usamodzielnianych wychowanków</w:t>
      </w:r>
      <w:r>
        <w:rPr>
          <w:rFonts w:eastAsia="Times New Roman" w:cs="Calibri"/>
          <w:lang w:eastAsia="pl-PL"/>
        </w:rPr>
        <w:t xml:space="preserve">, przedstawiam niniejszą ofertę: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907"/>
        <w:pBdr/>
        <w:spacing w:after="0" w:before="0" w:line="276" w:lineRule="auto"/>
        <w:ind/>
        <w:rPr>
          <w:rFonts w:ascii="Calibri" w:hAnsi="Calibri" w:eastAsia="Times New Roman" w:cs="Calibri"/>
          <w:lang w:eastAsia="pl-PL"/>
        </w:rPr>
      </w:pPr>
      <w:r>
        <w:rPr>
          <w:rFonts w:eastAsia="Times New Roman" w:cs="Calibri"/>
          <w:lang w:eastAsia="pl-PL"/>
        </w:rPr>
      </w:r>
      <w:r>
        <w:rPr>
          <w:rFonts w:ascii="Calibri" w:hAnsi="Calibri" w:eastAsia="Times New Roman" w:cs="Calibri"/>
          <w:lang w:eastAsia="pl-PL"/>
        </w:rPr>
      </w:r>
      <w:r>
        <w:rPr>
          <w:rFonts w:ascii="Calibri" w:hAnsi="Calibri" w:eastAsia="Times New Roman" w:cs="Calibri"/>
          <w:lang w:eastAsia="pl-PL"/>
        </w:rPr>
      </w:r>
    </w:p>
    <w:tbl>
      <w:tblPr>
        <w:tblStyle w:val="923"/>
        <w:tblInd w:w="0" w:type="dxa"/>
        <w:tblW w:w="9062" w:type="dxa"/>
        <w:tblCellMar>
          <w:left w:w="108" w:type="dxa"/>
          <w:top w:w="0" w:type="dxa"/>
          <w:right w:w="108" w:type="dxa"/>
          <w:bottom w:w="0" w:type="dxa"/>
        </w:tblCellMar>
        <w:tblBorders/>
        <w:tblLayout w:type="fixed"/>
        <w:tblLook w:val="04A0" w:firstRow="1" w:lastRow="0" w:firstColumn="1" w:lastColumn="0" w:noHBand="0" w:noVBand="1"/>
      </w:tblPr>
      <w:tblGrid>
        <w:gridCol w:w="2656"/>
        <w:gridCol w:w="3264"/>
        <w:gridCol w:w="3142"/>
      </w:tblGrid>
      <w:tr>
        <w:trPr/>
        <w:tc>
          <w:tcPr>
            <w:shd w:val="clear" w:color="auto" w:fill="d9d9d9"/>
            <w:tcBorders/>
            <w:tcW w:w="2656" w:type="dxa"/>
            <w:textDirection w:val="lrTb"/>
            <w:noWrap w:val="false"/>
          </w:tcPr>
          <w:p>
            <w:pPr>
              <w:pStyle w:val="907"/>
              <w:widowControl w:val="false"/>
              <w:pBdr/>
              <w:spacing w:after="0" w:before="0" w:line="276" w:lineRule="auto"/>
              <w:ind/>
              <w:jc w:val="left"/>
              <w:rPr>
                <w:rFonts w:ascii="Calibri" w:hAnsi="Calibri" w:cs="Tahoma"/>
                <w:b/>
              </w:rPr>
            </w:pPr>
            <w:r>
              <w:rPr>
                <w:rFonts w:eastAsia="Times New Roman" w:cs="Tahoma"/>
                <w:b/>
                <w:sz w:val="20"/>
                <w:szCs w:val="20"/>
                <w:lang w:val="pl-PL" w:eastAsia="pl-PL" w:bidi="ar-SA"/>
              </w:rPr>
              <w:t xml:space="preserve">Przedmiot oferty</w:t>
            </w:r>
            <w:r>
              <w:rPr>
                <w:rFonts w:ascii="Calibri" w:hAnsi="Calibri" w:cs="Tahoma"/>
                <w:b/>
              </w:rPr>
            </w:r>
            <w:r>
              <w:rPr>
                <w:rFonts w:ascii="Calibri" w:hAnsi="Calibri" w:cs="Tahoma"/>
                <w:b/>
              </w:rPr>
            </w:r>
          </w:p>
        </w:tc>
        <w:tc>
          <w:tcPr>
            <w:shd w:val="clear" w:color="auto" w:fill="d9d9d9"/>
            <w:tcBorders/>
            <w:tcW w:w="3264" w:type="dxa"/>
            <w:textDirection w:val="lrTb"/>
            <w:noWrap w:val="false"/>
          </w:tcPr>
          <w:p>
            <w:pPr>
              <w:pStyle w:val="907"/>
              <w:widowControl w:val="false"/>
              <w:pBdr/>
              <w:spacing w:after="0" w:before="0" w:line="276" w:lineRule="auto"/>
              <w:ind/>
              <w:jc w:val="left"/>
              <w:rPr>
                <w:rFonts w:ascii="Calibri" w:hAnsi="Calibri" w:cs="Tahoma"/>
                <w:b/>
              </w:rPr>
            </w:pPr>
            <w:r>
              <w:rPr>
                <w:rFonts w:eastAsia="Times New Roman" w:cs="Tahoma"/>
                <w:b/>
                <w:sz w:val="20"/>
                <w:szCs w:val="20"/>
                <w:lang w:val="pl-PL" w:eastAsia="pl-PL" w:bidi="ar-SA"/>
              </w:rPr>
              <w:t xml:space="preserve">Cena netto*</w:t>
            </w:r>
            <w:r>
              <w:rPr>
                <w:rFonts w:ascii="Calibri" w:hAnsi="Calibri" w:cs="Tahoma"/>
                <w:b/>
              </w:rPr>
            </w:r>
            <w:r>
              <w:rPr>
                <w:rFonts w:ascii="Calibri" w:hAnsi="Calibri" w:cs="Tahoma"/>
                <w:b/>
              </w:rPr>
            </w:r>
          </w:p>
        </w:tc>
        <w:tc>
          <w:tcPr>
            <w:shd w:val="clear" w:color="auto" w:fill="d9d9d9"/>
            <w:tcBorders/>
            <w:tcW w:w="3142" w:type="dxa"/>
            <w:textDirection w:val="lrTb"/>
            <w:noWrap w:val="false"/>
          </w:tcPr>
          <w:p>
            <w:pPr>
              <w:pStyle w:val="907"/>
              <w:widowControl w:val="false"/>
              <w:pBdr/>
              <w:spacing w:after="0" w:before="0" w:line="276" w:lineRule="auto"/>
              <w:ind/>
              <w:jc w:val="left"/>
              <w:rPr>
                <w:rFonts w:ascii="Calibri" w:hAnsi="Calibri" w:cs="Tahoma"/>
                <w:b/>
              </w:rPr>
            </w:pPr>
            <w:r>
              <w:rPr>
                <w:rFonts w:eastAsia="Times New Roman" w:cs="Tahoma"/>
                <w:b/>
                <w:sz w:val="20"/>
                <w:szCs w:val="20"/>
                <w:lang w:val="pl-PL" w:eastAsia="pl-PL" w:bidi="ar-SA"/>
              </w:rPr>
              <w:t xml:space="preserve">Cena brutto</w:t>
            </w:r>
            <w:r>
              <w:rPr>
                <w:rFonts w:ascii="Calibri" w:hAnsi="Calibri" w:cs="Tahoma"/>
                <w:b/>
              </w:rPr>
            </w:r>
            <w:r>
              <w:rPr>
                <w:rFonts w:ascii="Calibri" w:hAnsi="Calibri" w:cs="Tahoma"/>
                <w:b/>
              </w:rPr>
            </w:r>
          </w:p>
        </w:tc>
      </w:tr>
      <w:tr>
        <w:trPr>
          <w:trHeight w:val="1414"/>
        </w:trPr>
        <w:tc>
          <w:tcPr>
            <w:tcBorders/>
            <w:tcW w:w="2656" w:type="dxa"/>
            <w:vAlign w:val="center"/>
            <w:textDirection w:val="lrTb"/>
            <w:noWrap w:val="false"/>
          </w:tcPr>
          <w:p>
            <w:pPr>
              <w:pStyle w:val="907"/>
              <w:widowControl w:val="false"/>
              <w:pBdr/>
              <w:spacing w:after="0" w:before="0" w:line="276" w:lineRule="auto"/>
              <w:ind/>
              <w:jc w:val="left"/>
              <w:rPr>
                <w:rFonts w:ascii="Calibri" w:hAnsi="Calibri" w:cs="Tahoma"/>
              </w:rPr>
            </w:pPr>
            <w:r>
              <w:rPr>
                <w:rFonts w:eastAsia="Calibri" w:cs="Calibri"/>
                <w:sz w:val="20"/>
                <w:szCs w:val="20"/>
                <w:lang w:val="pl-PL" w:eastAsia="pl-PL" w:bidi="ar-SA"/>
              </w:rPr>
              <w:t xml:space="preserve">Przeprowadzenie</w:t>
            </w:r>
            <w:r>
              <w:rPr>
                <w:rFonts w:eastAsia="Times New Roman" w:cs="Calibri" w:cstheme="minorHAnsi"/>
                <w:sz w:val="20"/>
                <w:szCs w:val="20"/>
                <w:lang w:val="pl-PL" w:eastAsia="pl-PL" w:bidi="ar-SA"/>
              </w:rPr>
              <w:t xml:space="preserve"> treningów i szkoleń rozwojowych dla usamodzielnianych wychowanków</w:t>
            </w:r>
            <w:r>
              <w:rPr>
                <w:rFonts w:ascii="Calibri" w:hAnsi="Calibri" w:cs="Tahoma"/>
              </w:rPr>
            </w:r>
            <w:r>
              <w:rPr>
                <w:rFonts w:ascii="Calibri" w:hAnsi="Calibri" w:cs="Tahoma"/>
              </w:rPr>
            </w:r>
          </w:p>
        </w:tc>
        <w:tc>
          <w:tcPr>
            <w:tcBorders/>
            <w:tcW w:w="3264" w:type="dxa"/>
            <w:textDirection w:val="lrTb"/>
            <w:noWrap w:val="false"/>
          </w:tcPr>
          <w:p>
            <w:pPr>
              <w:pStyle w:val="907"/>
              <w:widowControl w:val="false"/>
              <w:pBdr/>
              <w:spacing w:after="0" w:before="120" w:line="276" w:lineRule="auto"/>
              <w:ind/>
              <w:jc w:val="left"/>
              <w:rPr>
                <w:rFonts w:ascii="Calibri" w:hAnsi="Calibri" w:cs="Tahoma"/>
              </w:rPr>
            </w:pPr>
            <w:r>
              <w:rPr>
                <w:rFonts w:eastAsia="Times New Roman" w:cs="Tahoma"/>
                <w:sz w:val="20"/>
                <w:szCs w:val="20"/>
                <w:lang w:val="pl-PL" w:eastAsia="pl-PL" w:bidi="ar-SA"/>
              </w:rPr>
              <w:t xml:space="preserve">…………………………………………</w:t>
            </w:r>
            <w:r>
              <w:rPr>
                <w:rFonts w:eastAsia="Times New Roman" w:cs="Tahoma"/>
                <w:sz w:val="20"/>
                <w:szCs w:val="20"/>
                <w:lang w:val="pl-PL" w:eastAsia="pl-PL" w:bidi="ar-SA"/>
              </w:rPr>
              <w:t xml:space="preserve">..……… zł</w:t>
            </w:r>
            <w:r>
              <w:rPr>
                <w:rFonts w:ascii="Calibri" w:hAnsi="Calibri" w:cs="Tahoma"/>
              </w:rPr>
            </w:r>
            <w:r>
              <w:rPr>
                <w:rFonts w:ascii="Calibri" w:hAnsi="Calibri" w:cs="Tahoma"/>
              </w:rPr>
            </w:r>
          </w:p>
          <w:p>
            <w:pPr>
              <w:pStyle w:val="907"/>
              <w:widowControl w:val="false"/>
              <w:pBdr/>
              <w:spacing w:after="0" w:before="120" w:line="276" w:lineRule="auto"/>
              <w:ind/>
              <w:jc w:val="left"/>
              <w:rPr>
                <w:rFonts w:ascii="Calibri" w:hAnsi="Calibri" w:cs="Tahoma"/>
              </w:rPr>
            </w:pPr>
            <w:r>
              <w:rPr>
                <w:rFonts w:eastAsia="Times New Roman" w:cs="Tahoma"/>
                <w:sz w:val="20"/>
                <w:szCs w:val="20"/>
                <w:lang w:val="pl-PL" w:eastAsia="pl-PL" w:bidi="ar-SA"/>
              </w:rPr>
              <w:t xml:space="preserve"> </w:t>
            </w:r>
            <w:r>
              <w:rPr>
                <w:rFonts w:eastAsia="Times New Roman" w:cs="Tahoma"/>
                <w:sz w:val="20"/>
                <w:szCs w:val="20"/>
                <w:lang w:val="pl-PL" w:eastAsia="pl-PL" w:bidi="ar-SA"/>
              </w:rPr>
              <w:t xml:space="preserve">(słownie złotych:</w:t>
            </w:r>
            <w:r>
              <w:rPr>
                <w:rFonts w:ascii="Calibri" w:hAnsi="Calibri" w:cs="Tahoma"/>
              </w:rPr>
            </w:r>
            <w:r>
              <w:rPr>
                <w:rFonts w:ascii="Calibri" w:hAnsi="Calibri" w:cs="Tahoma"/>
              </w:rPr>
            </w:r>
          </w:p>
          <w:p>
            <w:pPr>
              <w:pStyle w:val="907"/>
              <w:widowControl w:val="false"/>
              <w:pBdr/>
              <w:spacing w:after="0" w:before="120" w:line="276" w:lineRule="auto"/>
              <w:ind/>
              <w:jc w:val="left"/>
              <w:rPr>
                <w:rFonts w:ascii="Calibri" w:hAnsi="Calibri" w:cs="Tahoma"/>
              </w:rPr>
            </w:pPr>
            <w:r>
              <w:rPr>
                <w:rFonts w:eastAsia="Times New Roman" w:cs="Tahoma"/>
                <w:sz w:val="20"/>
                <w:szCs w:val="20"/>
                <w:lang w:val="pl-PL" w:eastAsia="pl-PL" w:bidi="ar-SA"/>
              </w:rPr>
              <w:t xml:space="preserve">…………………</w:t>
            </w:r>
            <w:r>
              <w:rPr>
                <w:rFonts w:eastAsia="Times New Roman" w:cs="Tahoma"/>
                <w:sz w:val="20"/>
                <w:szCs w:val="20"/>
                <w:lang w:val="pl-PL" w:eastAsia="pl-PL" w:bidi="ar-SA"/>
              </w:rPr>
              <w:t xml:space="preserve">...………………………….….…………………………………………………...…………………………………………………..………………………………………………...................….)</w:t>
            </w:r>
            <w:r>
              <w:rPr>
                <w:rFonts w:ascii="Calibri" w:hAnsi="Calibri" w:cs="Tahoma"/>
              </w:rPr>
            </w:r>
            <w:r>
              <w:rPr>
                <w:rFonts w:ascii="Calibri" w:hAnsi="Calibri" w:cs="Tahoma"/>
              </w:rPr>
            </w:r>
          </w:p>
        </w:tc>
        <w:tc>
          <w:tcPr>
            <w:tcBorders/>
            <w:tcW w:w="3142" w:type="dxa"/>
            <w:textDirection w:val="lrTb"/>
            <w:noWrap w:val="false"/>
          </w:tcPr>
          <w:p>
            <w:pPr>
              <w:pStyle w:val="907"/>
              <w:widowControl w:val="false"/>
              <w:pBdr/>
              <w:spacing w:after="0" w:before="120" w:line="276" w:lineRule="auto"/>
              <w:ind/>
              <w:jc w:val="left"/>
              <w:rPr>
                <w:rFonts w:ascii="Calibri" w:hAnsi="Calibri" w:cs="Tahoma"/>
              </w:rPr>
            </w:pPr>
            <w:r>
              <w:rPr>
                <w:rFonts w:eastAsia="Times New Roman" w:cs="Tahoma"/>
                <w:sz w:val="20"/>
                <w:szCs w:val="20"/>
                <w:lang w:val="pl-PL" w:eastAsia="pl-PL" w:bidi="ar-SA"/>
              </w:rPr>
              <w:t xml:space="preserve">…………………………………………</w:t>
            </w:r>
            <w:r>
              <w:rPr>
                <w:rFonts w:eastAsia="Times New Roman" w:cs="Tahoma"/>
                <w:sz w:val="20"/>
                <w:szCs w:val="20"/>
                <w:lang w:val="pl-PL" w:eastAsia="pl-PL" w:bidi="ar-SA"/>
              </w:rPr>
              <w:t xml:space="preserve">..……… zł</w:t>
            </w:r>
            <w:r>
              <w:rPr>
                <w:rFonts w:ascii="Calibri" w:hAnsi="Calibri" w:cs="Tahoma"/>
              </w:rPr>
            </w:r>
            <w:r>
              <w:rPr>
                <w:rFonts w:ascii="Calibri" w:hAnsi="Calibri" w:cs="Tahoma"/>
              </w:rPr>
            </w:r>
          </w:p>
          <w:p>
            <w:pPr>
              <w:pStyle w:val="907"/>
              <w:widowControl w:val="false"/>
              <w:pBdr/>
              <w:spacing w:after="0" w:before="120" w:line="276" w:lineRule="auto"/>
              <w:ind/>
              <w:jc w:val="left"/>
              <w:rPr>
                <w:rFonts w:ascii="Calibri" w:hAnsi="Calibri" w:cs="Tahoma"/>
              </w:rPr>
            </w:pPr>
            <w:r>
              <w:rPr>
                <w:rFonts w:eastAsia="Times New Roman" w:cs="Tahoma"/>
                <w:sz w:val="20"/>
                <w:szCs w:val="20"/>
                <w:lang w:val="pl-PL" w:eastAsia="pl-PL" w:bidi="ar-SA"/>
              </w:rPr>
              <w:t xml:space="preserve"> </w:t>
            </w:r>
            <w:r>
              <w:rPr>
                <w:rFonts w:eastAsia="Times New Roman" w:cs="Tahoma"/>
                <w:sz w:val="20"/>
                <w:szCs w:val="20"/>
                <w:lang w:val="pl-PL" w:eastAsia="pl-PL" w:bidi="ar-SA"/>
              </w:rPr>
              <w:t xml:space="preserve">(słownie złotych:</w:t>
            </w:r>
            <w:r>
              <w:rPr>
                <w:rFonts w:ascii="Calibri" w:hAnsi="Calibri" w:cs="Tahoma"/>
              </w:rPr>
            </w:r>
            <w:r>
              <w:rPr>
                <w:rFonts w:ascii="Calibri" w:hAnsi="Calibri" w:cs="Tahoma"/>
              </w:rPr>
            </w:r>
          </w:p>
          <w:p>
            <w:pPr>
              <w:pStyle w:val="907"/>
              <w:widowControl w:val="false"/>
              <w:pBdr/>
              <w:spacing w:after="0" w:before="120" w:line="276" w:lineRule="auto"/>
              <w:ind/>
              <w:jc w:val="left"/>
              <w:rPr>
                <w:rFonts w:ascii="Calibri" w:hAnsi="Calibri" w:cs="Tahoma"/>
              </w:rPr>
            </w:pPr>
            <w:r>
              <w:rPr>
                <w:rFonts w:eastAsia="Times New Roman" w:cs="Tahoma"/>
                <w:sz w:val="20"/>
                <w:szCs w:val="20"/>
                <w:lang w:val="pl-PL" w:eastAsia="pl-PL" w:bidi="ar-SA"/>
              </w:rPr>
              <w:t xml:space="preserve">…………………</w:t>
            </w:r>
            <w:r>
              <w:rPr>
                <w:rFonts w:eastAsia="Times New Roman" w:cs="Tahoma"/>
                <w:sz w:val="20"/>
                <w:szCs w:val="20"/>
                <w:lang w:val="pl-PL" w:eastAsia="pl-PL" w:bidi="ar-SA"/>
              </w:rPr>
              <w:t xml:space="preserve">...…………………………….…………………………………………………..……………………………………………….….……………………………………………..............….)</w:t>
            </w:r>
            <w:r>
              <w:rPr>
                <w:rFonts w:ascii="Calibri" w:hAnsi="Calibri" w:cs="Tahoma"/>
              </w:rPr>
            </w:r>
            <w:r>
              <w:rPr>
                <w:rFonts w:ascii="Calibri" w:hAnsi="Calibri" w:cs="Tahoma"/>
              </w:rPr>
            </w:r>
          </w:p>
        </w:tc>
      </w:tr>
    </w:tbl>
    <w:p>
      <w:pPr>
        <w:pStyle w:val="907"/>
        <w:pBdr/>
        <w:spacing w:after="0" w:before="0" w:line="276" w:lineRule="auto"/>
        <w:ind/>
        <w:rPr>
          <w:rFonts w:ascii="Calibri" w:hAnsi="Calibri"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*  Cena netto dotyczy płatników podatku VAT</w:t>
      </w:r>
      <w:r>
        <w:rPr>
          <w:rFonts w:ascii="Calibri" w:hAnsi="Calibri" w:eastAsia="Times New Roman" w:cs="Calibri"/>
          <w:lang w:eastAsia="pl-PL"/>
        </w:rPr>
      </w:r>
      <w:r>
        <w:rPr>
          <w:rFonts w:ascii="Calibri" w:hAnsi="Calibri" w:eastAsia="Times New Roman" w:cs="Calibri"/>
          <w:lang w:eastAsia="pl-PL"/>
        </w:rPr>
      </w:r>
    </w:p>
    <w:p>
      <w:pPr>
        <w:pStyle w:val="907"/>
        <w:pBdr/>
        <w:spacing w:after="0" w:before="0" w:line="276" w:lineRule="auto"/>
        <w:ind/>
        <w:rPr>
          <w:rFonts w:ascii="Calibri" w:hAnsi="Calibri" w:eastAsia="Times New Roman" w:cs="Calibri"/>
          <w:lang w:eastAsia="pl-PL"/>
        </w:rPr>
      </w:pPr>
      <w:r>
        <w:rPr>
          <w:rFonts w:eastAsia="Times New Roman" w:cs="Calibri"/>
          <w:lang w:eastAsia="pl-PL"/>
        </w:rPr>
      </w:r>
      <w:r>
        <w:rPr>
          <w:rFonts w:ascii="Calibri" w:hAnsi="Calibri" w:eastAsia="Times New Roman" w:cs="Calibri"/>
          <w:lang w:eastAsia="pl-PL"/>
        </w:rPr>
      </w:r>
      <w:r>
        <w:rPr>
          <w:rFonts w:ascii="Calibri" w:hAnsi="Calibri" w:eastAsia="Times New Roman" w:cs="Calibri"/>
          <w:lang w:eastAsia="pl-PL"/>
        </w:rPr>
      </w:r>
    </w:p>
    <w:p>
      <w:pPr>
        <w:pStyle w:val="907"/>
        <w:pBdr/>
        <w:spacing w:after="0" w:before="0" w:line="276" w:lineRule="auto"/>
        <w:ind/>
        <w:rPr>
          <w:rFonts w:ascii="Calibri" w:hAnsi="Calibri"/>
        </w:rPr>
      </w:pPr>
      <w:r>
        <w:rPr>
          <w:rFonts w:eastAsia="Times New Roman" w:cs="Calibri"/>
          <w:lang w:eastAsia="pl-PL"/>
        </w:rPr>
        <w:t xml:space="preserve">Oświadczam, że: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907"/>
        <w:numPr>
          <w:ilvl w:val="0"/>
          <w:numId w:val="1"/>
        </w:numPr>
        <w:pBdr/>
        <w:tabs>
          <w:tab w:val="left" w:leader="none" w:pos="284"/>
          <w:tab w:val="clear" w:leader="none" w:pos="708"/>
        </w:tabs>
        <w:spacing w:after="0" w:before="0" w:line="276" w:lineRule="auto"/>
        <w:ind w:firstLine="0" w:left="0"/>
        <w:rPr>
          <w:rFonts w:ascii="Calibri" w:hAnsi="Calibri"/>
        </w:rPr>
      </w:pPr>
      <w:r>
        <w:rPr>
          <w:rFonts w:eastAsia="Times New Roman" w:cs="Calibri"/>
          <w:lang w:eastAsia="pl-PL"/>
        </w:rPr>
        <w:t xml:space="preserve">Powyższe ceny uwzględniają wszystkie koszty związane z wykonaniem zamówienia i są stałe w okresie zamówienia.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907"/>
        <w:numPr>
          <w:ilvl w:val="0"/>
          <w:numId w:val="1"/>
        </w:numPr>
        <w:pBdr/>
        <w:tabs>
          <w:tab w:val="left" w:leader="none" w:pos="284"/>
          <w:tab w:val="clear" w:leader="none" w:pos="708"/>
        </w:tabs>
        <w:spacing w:after="0" w:before="0" w:line="276" w:lineRule="auto"/>
        <w:ind w:firstLine="0" w:left="0"/>
        <w:rPr>
          <w:rFonts w:ascii="Calibri" w:hAnsi="Calibri"/>
        </w:rPr>
      </w:pPr>
      <w:r>
        <w:rPr>
          <w:rFonts w:eastAsia="Times New Roman" w:cs="Calibri"/>
          <w:lang w:eastAsia="pl-PL"/>
        </w:rPr>
        <w:t xml:space="preserve">Zapoznałem się z treścią Zapytania Ofertowego i nie wnoszę do niego żadnych zastrzeżeń.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907"/>
        <w:numPr>
          <w:ilvl w:val="0"/>
          <w:numId w:val="1"/>
        </w:numPr>
        <w:pBdr/>
        <w:tabs>
          <w:tab w:val="left" w:leader="none" w:pos="284"/>
          <w:tab w:val="clear" w:leader="none" w:pos="708"/>
        </w:tabs>
        <w:spacing w:after="0" w:before="0" w:line="276" w:lineRule="auto"/>
        <w:ind w:firstLine="0" w:left="0"/>
        <w:rPr>
          <w:rFonts w:ascii="Calibri" w:hAnsi="Calibri"/>
        </w:rPr>
      </w:pPr>
      <w:r>
        <w:rPr>
          <w:rFonts w:eastAsia="Times New Roman" w:cs="Calibri"/>
          <w:lang w:eastAsia="pl-PL"/>
        </w:rPr>
        <w:t xml:space="preserve">Oświadczam, iż w przypadku przyznania mi realizacji zamówienia, zobowiązuję się do zawarcia umowy w miejscu i terminie wskazanym przez Zamawiającego.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907"/>
        <w:numPr>
          <w:ilvl w:val="0"/>
          <w:numId w:val="1"/>
        </w:numPr>
        <w:pBdr/>
        <w:tabs>
          <w:tab w:val="left" w:leader="none" w:pos="284"/>
          <w:tab w:val="clear" w:leader="none" w:pos="708"/>
        </w:tabs>
        <w:spacing w:after="0" w:before="0" w:line="276" w:lineRule="auto"/>
        <w:ind w:firstLine="0" w:left="0"/>
        <w:rPr>
          <w:rFonts w:ascii="Calibri" w:hAnsi="Calibri"/>
        </w:rPr>
      </w:pPr>
      <w:r>
        <w:rPr>
          <w:rFonts w:eastAsia="Times New Roman" w:cs="Calibri"/>
          <w:lang w:eastAsia="pl-PL"/>
        </w:rPr>
        <w:t xml:space="preserve">Oświadczam, iż w przypadku przyznania mi realizacji zamówienia zobowiązuję się do jego realizacji w terminie wskazanym przez Zamawiającego.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907"/>
        <w:pBdr/>
        <w:tabs>
          <w:tab w:val="left" w:leader="none" w:pos="284"/>
          <w:tab w:val="clear" w:leader="none" w:pos="708"/>
        </w:tabs>
        <w:spacing w:after="0" w:before="0" w:line="276" w:lineRule="auto"/>
        <w:ind/>
        <w:rPr>
          <w:rFonts w:ascii="Calibri" w:hAnsi="Calibri" w:eastAsia="Times New Roman" w:cs="Calibri"/>
          <w:lang w:eastAsia="pl-PL"/>
        </w:rPr>
      </w:pPr>
      <w:r>
        <w:rPr>
          <w:rFonts w:eastAsia="Times New Roman" w:cs="Calibri"/>
          <w:lang w:eastAsia="pl-PL"/>
        </w:rPr>
      </w:r>
      <w:r>
        <w:rPr>
          <w:rFonts w:ascii="Calibri" w:hAnsi="Calibri" w:eastAsia="Times New Roman" w:cs="Calibri"/>
          <w:lang w:eastAsia="pl-PL"/>
        </w:rPr>
      </w:r>
      <w:r>
        <w:rPr>
          <w:rFonts w:ascii="Calibri" w:hAnsi="Calibri" w:eastAsia="Times New Roman" w:cs="Calibri"/>
          <w:lang w:eastAsia="pl-PL"/>
        </w:rPr>
      </w:r>
    </w:p>
    <w:p>
      <w:pPr>
        <w:pStyle w:val="907"/>
        <w:pBdr/>
        <w:tabs>
          <w:tab w:val="left" w:leader="none" w:pos="284"/>
          <w:tab w:val="clear" w:leader="none" w:pos="708"/>
        </w:tabs>
        <w:spacing w:after="0" w:before="0" w:line="276" w:lineRule="auto"/>
        <w:ind/>
        <w:rPr>
          <w:rFonts w:ascii="Calibri" w:hAnsi="Calibri" w:eastAsia="Times New Roman" w:cs="Calibri"/>
          <w:lang w:eastAsia="pl-PL"/>
        </w:rPr>
      </w:pPr>
      <w:r>
        <w:rPr>
          <w:rFonts w:eastAsia="Times New Roman" w:cs="Calibri"/>
          <w:lang w:eastAsia="pl-PL"/>
        </w:rPr>
      </w:r>
      <w:r>
        <w:rPr>
          <w:rFonts w:ascii="Calibri" w:hAnsi="Calibri" w:eastAsia="Times New Roman" w:cs="Calibri"/>
          <w:lang w:eastAsia="pl-PL"/>
        </w:rPr>
      </w:r>
      <w:r>
        <w:rPr>
          <w:rFonts w:ascii="Calibri" w:hAnsi="Calibri" w:eastAsia="Times New Roman" w:cs="Calibri"/>
          <w:lang w:eastAsia="pl-PL"/>
        </w:rPr>
      </w:r>
    </w:p>
    <w:tbl>
      <w:tblPr>
        <w:tblInd w:w="0" w:type="dxa"/>
        <w:tblW w:w="9255" w:type="dxa"/>
        <w:tblCellMar>
          <w:left w:w="108" w:type="dxa"/>
          <w:top w:w="0" w:type="dxa"/>
          <w:right w:w="108" w:type="dxa"/>
          <w:bottom w:w="0" w:type="dxa"/>
        </w:tblCellMar>
        <w:tblBorders/>
        <w:tblLayout w:type="fixed"/>
        <w:tblpPr w:horzAnchor="margin" w:tblpXSpec="left" w:vertAnchor="text" w:tblpY="623" w:leftFromText="141" w:topFromText="0" w:rightFromText="141" w:bottomFromText="0"/>
        <w:tblLook w:val="04A0" w:firstRow="1" w:lastRow="0" w:firstColumn="1" w:lastColumn="0" w:noHBand="0" w:noVBand="1"/>
      </w:tblPr>
      <w:tblGrid>
        <w:gridCol w:w="3085"/>
        <w:gridCol w:w="3085"/>
        <w:gridCol w:w="3085"/>
      </w:tblGrid>
      <w:tr>
        <w:trPr/>
        <w:tc>
          <w:tcPr>
            <w:tcBorders>
              <w:top w:val="single" w:color="000000" w:sz="4" w:space="0"/>
            </w:tcBorders>
            <w:tcW w:w="3085" w:type="dxa"/>
            <w:textDirection w:val="lrTb"/>
            <w:noWrap w:val="false"/>
          </w:tcPr>
          <w:p>
            <w:pPr>
              <w:pStyle w:val="907"/>
              <w:widowControl w:val="false"/>
              <w:pBdr/>
              <w:spacing w:after="0" w:before="0" w:line="276" w:lineRule="auto"/>
              <w:ind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lang w:val="en-US"/>
              </w:rPr>
              <w:t xml:space="preserve">(miejscowość i data)</w:t>
            </w: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</w:r>
          </w:p>
        </w:tc>
        <w:tc>
          <w:tcPr>
            <w:tcBorders/>
            <w:tcW w:w="3085" w:type="dxa"/>
            <w:textDirection w:val="lrTb"/>
            <w:noWrap w:val="false"/>
          </w:tcPr>
          <w:p>
            <w:pPr>
              <w:pStyle w:val="907"/>
              <w:widowControl w:val="false"/>
              <w:pBdr/>
              <w:spacing w:after="0" w:before="0" w:line="276" w:lineRule="auto"/>
              <w:ind/>
              <w:rPr>
                <w:rFonts w:ascii="Calibri" w:hAnsi="Calibri" w:eastAsia="Times New Roman" w:cs="Calibri"/>
                <w:i/>
                <w:lang w:eastAsia="pl-PL"/>
              </w:rPr>
            </w:pPr>
            <w:r>
              <w:rPr>
                <w:rFonts w:eastAsia="Times New Roman" w:cs="Calibri"/>
                <w:i/>
                <w:lang w:eastAsia="pl-PL"/>
              </w:rPr>
            </w:r>
            <w:r>
              <w:rPr>
                <w:rFonts w:ascii="Calibri" w:hAnsi="Calibri" w:eastAsia="Times New Roman" w:cs="Calibri"/>
                <w:i/>
                <w:lang w:eastAsia="pl-PL"/>
              </w:rPr>
            </w:r>
            <w:r>
              <w:rPr>
                <w:rFonts w:ascii="Calibri" w:hAnsi="Calibri" w:eastAsia="Times New Roman" w:cs="Calibri"/>
                <w:i/>
                <w:lang w:eastAsia="pl-PL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</w:tcBorders>
            <w:tcW w:w="3085" w:type="dxa"/>
            <w:textDirection w:val="lrTb"/>
            <w:noWrap w:val="false"/>
          </w:tcPr>
          <w:p>
            <w:pPr>
              <w:pStyle w:val="907"/>
              <w:widowControl w:val="false"/>
              <w:pBdr/>
              <w:spacing w:after="0" w:before="0" w:line="276" w:lineRule="auto"/>
              <w:ind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 xml:space="preserve">Pieczątka i podpis osoby/podpisy osób upoważnionych do składnia oświadczeń woli w imieniu Wykonawcy</w:t>
            </w:r>
            <w:r>
              <w:rPr>
                <w:rFonts w:ascii="Calibri" w:hAnsi="Calibri" w:eastAsia="Calibri" w:cs="Calibri"/>
              </w:rPr>
            </w:r>
            <w:r>
              <w:rPr>
                <w:rFonts w:ascii="Calibri" w:hAnsi="Calibri" w:eastAsia="Calibri" w:cs="Calibri"/>
              </w:rPr>
            </w:r>
          </w:p>
        </w:tc>
      </w:tr>
    </w:tbl>
    <w:p>
      <w:pPr>
        <w:pStyle w:val="907"/>
        <w:pBdr/>
        <w:spacing w:after="200" w:before="0" w:line="276" w:lineRule="auto"/>
        <w:ind/>
        <w:rPr>
          <w:rFonts w:ascii="Calibri" w:hAnsi="Calibri"/>
        </w:rPr>
      </w:pPr>
      <w:r>
        <w:rPr>
          <w:rFonts w:ascii="Calibri" w:hAnsi="Calibri"/>
        </w:rPr>
      </w:r>
      <w:r>
        <w:rPr>
          <w:rFonts w:ascii="Calibri" w:hAnsi="Calibri"/>
        </w:rPr>
      </w:r>
      <w:r>
        <w:rPr>
          <w:rFonts w:ascii="Calibri" w:hAnsi="Calibri"/>
        </w:rPr>
      </w:r>
    </w:p>
    <w:sectPr>
      <w:headerReference w:type="default" r:id="rId9"/>
      <w:footnotePr/>
      <w:endnotePr/>
      <w:type w:val="nextPage"/>
      <w:pgSz w:h="16838" w:orient="portrait" w:w="11906"/>
      <w:pgMar w:top="1417" w:right="1417" w:bottom="1417" w:left="1417" w:header="708" w:footer="0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Microsoft YaHei">
    <w:panose1 w:val="020B0503020204020204"/>
  </w:font>
  <w:font w:name="Liberation Sans">
    <w:panose1 w:val="020B0604020202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  <w:pBdr/>
      <w:spacing/>
      <w:ind/>
      <w:rPr/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5760720" cy="598805"/>
              <wp:effectExtent l="0" t="0" r="0" b="0"/>
              <wp:docPr id="1" name="Obraz 551801527" descr="Wersja kolorowa: Logo Funduszy Europejskich i napis Fundusze Europejskie dla Śląskiego, flaga PL i napis Rzeczpospolita Polska, napis Dofinansowane przez Unię Europejską, flaga UE, godło Województwa Śląskiego i napis Województwo Śląsk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551801527" descr="Wersja kolorowa: Logo Funduszy Europejskich i napis Fundusze Europejskie dla Śląskiego, flaga PL i napis Rzeczpospolita Polska, napis Dofinansowane przez Unię Europejską, flaga UE, godło Województwa Śląskiego i napis Województwo Śląskie"/>
                      <pic:cNvPicPr>
                        <a:picLocks noChangeAspect="1"/>
                      </pic:cNvPicPr>
                      <pic:nvPr/>
                    </pic:nvPicPr>
                    <pic:blipFill rotWithShape="1">
                      <a:blip r:embed="rId1"/>
                      <a:stretch/>
                    </pic:blipFill>
                    <pic:spPr bwMode="auto">
                      <a:xfrm>
                        <a:off x="0" y="0"/>
                        <a:ext cx="5760720" cy="5988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width:453.60pt;height:47.15pt;mso-wrap-distance-left:0.00pt;mso-wrap-distance-top:0.00pt;mso-wrap-distance-right:0.00pt;mso-wrap-distance-bottom:0.00pt;z-index:1;" stroked="false">
              <v:imagedata r:id="rId1" o:title=""/>
              <o:lock v:ext="edit" rotation="t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tabs>
          <w:tab w:val="num" w:leader="none" w:pos="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0"/>
        </w:tabs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26">
    <w:name w:val="Table Grid Light"/>
    <w:basedOn w:val="922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Plain Table 1"/>
    <w:basedOn w:val="922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Plain Table 2"/>
    <w:basedOn w:val="922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Plain Table 3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Plain Table 4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Plain Table 5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1 Light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1 Light - Accent 1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1 Light - Accent 2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1 Light - Accent 3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1 Light - Accent 4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1 Light - Accent 5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1 Light - Accent 6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2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2 - Accent 1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2 - Accent 2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2 - Accent 3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2 - Accent 4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2 - Accent 5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2 - Accent 6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3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3 - Accent 1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3 - Accent 2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3 - Accent 3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3 - Accent 4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3 - Accent 5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3 - Accent 6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4"/>
    <w:basedOn w:val="92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4 - Accent 1"/>
    <w:basedOn w:val="92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4 - Accent 2"/>
    <w:basedOn w:val="92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4 - Accent 3"/>
    <w:basedOn w:val="92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4 - Accent 4"/>
    <w:basedOn w:val="92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4 - Accent 5"/>
    <w:basedOn w:val="92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4 - Accent 6"/>
    <w:basedOn w:val="92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5 Dark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5 Dark- Accent 1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3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5 Dark - Accent 2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5 Dark - Accent 3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5 Dark- Accent 4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5 Dark - Accent 5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e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5 Dark - Accent 6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6 Colorful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6 Colorful - Accent 1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660ac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660ac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0ac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660ac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6 Colorful - Accent 2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6 Colorful - Accent 3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16161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16161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16161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16161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6 Colorful - Accent 4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6 Colorful - Accent 5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6 Colorful - Accent 6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7 Colorful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7 Colorful - Accent 1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660ac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3660ac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660ac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0ac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0ac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0ac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7 Colorful - Accent 2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b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7 Colorful - Accent 3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16161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16161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16161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16161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16161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16161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7 Colorful - Accent 4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7 Colorful - Accent 5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7 Colorful - Accent 6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1 Light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1 Light - Accent 1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1 Light - Accent 2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1 Light - Accent 3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1 Light - Accent 4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1 Light - Accent 5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1 Light - Accent 6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2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2 - Accent 1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2 - Accent 2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2 - Accent 3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2 - Accent 4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2 - Accent 5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2 - Accent 6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3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3 - Accent 1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3 - Accent 2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3 - Accent 3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3 - Accent 4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3 - Accent 5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3 - Accent 6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4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4 - Accent 1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4 - Accent 2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4 - Accent 3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4 - Accent 4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4 - Accent 5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4 - Accent 6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5 Dark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5 Dark - Accent 1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5 Dark - Accent 2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5 Dark - Accent 3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5 Dark - Accent 4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5 Dark - Accent 5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3e6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5 Dark - Accent 6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6 Colorful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6 Colorful - Accent 1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6 Colorful - Accent 2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6 Colorful - Accent 3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67676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67676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67676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67676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6 Colorful - Accent 4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6 Colorful - Accent 5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e74b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e74b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4b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e74b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6 Colorful - Accent 6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7 Colorful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7 Colorful - Accent 1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7 Colorful - Accent 2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b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7 Colorful - Accent 3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67676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67676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67676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67676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67676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67676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67676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7 Colorful - Accent 4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7 Colorful - Accent 5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e74b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2e74b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e74b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4b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4b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4b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e74b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7 Colorful - Accent 6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ned - Accent"/>
    <w:basedOn w:val="9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ned - Accent 1"/>
    <w:basedOn w:val="9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ned - Accent 2"/>
    <w:basedOn w:val="9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ned - Accent 3"/>
    <w:basedOn w:val="9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ned - Accent 4"/>
    <w:basedOn w:val="9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ned - Accent 5"/>
    <w:basedOn w:val="9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ned - Accent 6"/>
    <w:basedOn w:val="9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Bordered &amp; Lined - Accent"/>
    <w:basedOn w:val="9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Bordered &amp; Lined - Accent 1"/>
    <w:basedOn w:val="9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Bordered &amp; Lined - Accent 2"/>
    <w:basedOn w:val="9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Bordered &amp; Lined - Accent 3"/>
    <w:basedOn w:val="9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Bordered &amp; Lined - Accent 4"/>
    <w:basedOn w:val="9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Bordered &amp; Lined - Accent 5"/>
    <w:basedOn w:val="9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Bordered &amp; Lined - Accent 6"/>
    <w:basedOn w:val="9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Bordered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Bordered - Accent 1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Bordered - Accent 2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Bordered - Accent 3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Bordered - Accent 4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Bordered - Accent 5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Bordered - Accent 6"/>
    <w:basedOn w:val="9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51">
    <w:name w:val="Heading 1"/>
    <w:basedOn w:val="907"/>
    <w:next w:val="907"/>
    <w:link w:val="860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52">
    <w:name w:val="Heading 2"/>
    <w:basedOn w:val="907"/>
    <w:next w:val="907"/>
    <w:link w:val="861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53">
    <w:name w:val="Heading 3"/>
    <w:basedOn w:val="907"/>
    <w:next w:val="907"/>
    <w:link w:val="862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54">
    <w:name w:val="Heading 4"/>
    <w:basedOn w:val="907"/>
    <w:next w:val="907"/>
    <w:link w:val="863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55">
    <w:name w:val="Heading 5"/>
    <w:basedOn w:val="907"/>
    <w:next w:val="907"/>
    <w:link w:val="864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56">
    <w:name w:val="Heading 6"/>
    <w:basedOn w:val="907"/>
    <w:next w:val="907"/>
    <w:link w:val="865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57">
    <w:name w:val="Heading 7"/>
    <w:basedOn w:val="907"/>
    <w:next w:val="907"/>
    <w:link w:val="866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58">
    <w:name w:val="Heading 8"/>
    <w:basedOn w:val="907"/>
    <w:next w:val="907"/>
    <w:link w:val="867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59">
    <w:name w:val="Heading 9"/>
    <w:basedOn w:val="907"/>
    <w:next w:val="907"/>
    <w:link w:val="868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60">
    <w:name w:val="Heading 1 Char"/>
    <w:basedOn w:val="908"/>
    <w:link w:val="85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61">
    <w:name w:val="Heading 2 Char"/>
    <w:basedOn w:val="908"/>
    <w:link w:val="85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62">
    <w:name w:val="Heading 3 Char"/>
    <w:basedOn w:val="908"/>
    <w:link w:val="85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63">
    <w:name w:val="Heading 4 Char"/>
    <w:basedOn w:val="908"/>
    <w:link w:val="854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64">
    <w:name w:val="Heading 5 Char"/>
    <w:basedOn w:val="908"/>
    <w:link w:val="85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65">
    <w:name w:val="Heading 6 Char"/>
    <w:basedOn w:val="908"/>
    <w:link w:val="856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66">
    <w:name w:val="Heading 7 Char"/>
    <w:basedOn w:val="908"/>
    <w:link w:val="857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67">
    <w:name w:val="Heading 8 Char"/>
    <w:basedOn w:val="908"/>
    <w:link w:val="85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68">
    <w:name w:val="Heading 9 Char"/>
    <w:basedOn w:val="908"/>
    <w:link w:val="85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69">
    <w:name w:val="Title"/>
    <w:basedOn w:val="907"/>
    <w:next w:val="907"/>
    <w:link w:val="870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70">
    <w:name w:val="Title Char"/>
    <w:basedOn w:val="908"/>
    <w:link w:val="869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71">
    <w:name w:val="Subtitle"/>
    <w:basedOn w:val="907"/>
    <w:next w:val="907"/>
    <w:link w:val="872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72">
    <w:name w:val="Subtitle Char"/>
    <w:basedOn w:val="908"/>
    <w:link w:val="871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73">
    <w:name w:val="Quote"/>
    <w:basedOn w:val="907"/>
    <w:next w:val="907"/>
    <w:link w:val="874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74">
    <w:name w:val="Quote Char"/>
    <w:basedOn w:val="908"/>
    <w:link w:val="873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875">
    <w:name w:val="Intense Emphasis"/>
    <w:basedOn w:val="908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76">
    <w:name w:val="Intense Quote"/>
    <w:basedOn w:val="907"/>
    <w:next w:val="907"/>
    <w:link w:val="87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77">
    <w:name w:val="Intense Quote Char"/>
    <w:basedOn w:val="908"/>
    <w:link w:val="87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78">
    <w:name w:val="Intense Reference"/>
    <w:basedOn w:val="908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79">
    <w:name w:val="No Spacing"/>
    <w:basedOn w:val="907"/>
    <w:uiPriority w:val="1"/>
    <w:qFormat/>
    <w:pPr>
      <w:pBdr/>
      <w:spacing w:after="0" w:line="240" w:lineRule="auto"/>
      <w:ind/>
    </w:pPr>
  </w:style>
  <w:style w:type="character" w:styleId="880">
    <w:name w:val="Subtle Emphasis"/>
    <w:basedOn w:val="908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81">
    <w:name w:val="Emphasis"/>
    <w:basedOn w:val="908"/>
    <w:uiPriority w:val="20"/>
    <w:qFormat/>
    <w:pPr>
      <w:pBdr/>
      <w:spacing/>
      <w:ind/>
    </w:pPr>
    <w:rPr>
      <w:i/>
      <w:iCs/>
    </w:rPr>
  </w:style>
  <w:style w:type="character" w:styleId="882">
    <w:name w:val="Strong"/>
    <w:basedOn w:val="908"/>
    <w:uiPriority w:val="22"/>
    <w:qFormat/>
    <w:pPr>
      <w:pBdr/>
      <w:spacing/>
      <w:ind/>
    </w:pPr>
    <w:rPr>
      <w:b/>
      <w:bCs/>
    </w:rPr>
  </w:style>
  <w:style w:type="character" w:styleId="883">
    <w:name w:val="Subtle Reference"/>
    <w:basedOn w:val="908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84">
    <w:name w:val="Book Title"/>
    <w:basedOn w:val="908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885">
    <w:name w:val="Header Char"/>
    <w:basedOn w:val="908"/>
    <w:link w:val="917"/>
    <w:uiPriority w:val="99"/>
    <w:pPr>
      <w:pBdr/>
      <w:spacing/>
      <w:ind/>
    </w:pPr>
  </w:style>
  <w:style w:type="character" w:styleId="886">
    <w:name w:val="Footer Char"/>
    <w:basedOn w:val="908"/>
    <w:link w:val="919"/>
    <w:uiPriority w:val="99"/>
    <w:pPr>
      <w:pBdr/>
      <w:spacing/>
      <w:ind/>
    </w:pPr>
  </w:style>
  <w:style w:type="paragraph" w:styleId="887">
    <w:name w:val="footnote text"/>
    <w:basedOn w:val="907"/>
    <w:link w:val="88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88">
    <w:name w:val="Footnote Text Char"/>
    <w:basedOn w:val="908"/>
    <w:link w:val="887"/>
    <w:uiPriority w:val="99"/>
    <w:semiHidden/>
    <w:pPr>
      <w:pBdr/>
      <w:spacing/>
      <w:ind/>
    </w:pPr>
    <w:rPr>
      <w:sz w:val="20"/>
      <w:szCs w:val="20"/>
    </w:rPr>
  </w:style>
  <w:style w:type="character" w:styleId="889">
    <w:name w:val="footnote reference"/>
    <w:basedOn w:val="908"/>
    <w:uiPriority w:val="99"/>
    <w:semiHidden/>
    <w:unhideWhenUsed/>
    <w:pPr>
      <w:pBdr/>
      <w:spacing/>
      <w:ind/>
    </w:pPr>
    <w:rPr>
      <w:vertAlign w:val="superscript"/>
    </w:rPr>
  </w:style>
  <w:style w:type="paragraph" w:styleId="890">
    <w:name w:val="endnote text"/>
    <w:basedOn w:val="907"/>
    <w:link w:val="89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91">
    <w:name w:val="Endnote Text Char"/>
    <w:basedOn w:val="908"/>
    <w:link w:val="890"/>
    <w:uiPriority w:val="99"/>
    <w:semiHidden/>
    <w:pPr>
      <w:pBdr/>
      <w:spacing/>
      <w:ind/>
    </w:pPr>
    <w:rPr>
      <w:sz w:val="20"/>
      <w:szCs w:val="20"/>
    </w:rPr>
  </w:style>
  <w:style w:type="character" w:styleId="892">
    <w:name w:val="endnote reference"/>
    <w:basedOn w:val="908"/>
    <w:uiPriority w:val="99"/>
    <w:semiHidden/>
    <w:unhideWhenUsed/>
    <w:pPr>
      <w:pBdr/>
      <w:spacing/>
      <w:ind/>
    </w:pPr>
    <w:rPr>
      <w:vertAlign w:val="superscript"/>
    </w:rPr>
  </w:style>
  <w:style w:type="character" w:styleId="893">
    <w:name w:val="Hyperlink"/>
    <w:basedOn w:val="908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94">
    <w:name w:val="FollowedHyperlink"/>
    <w:basedOn w:val="908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95">
    <w:name w:val="toc 1"/>
    <w:basedOn w:val="907"/>
    <w:next w:val="907"/>
    <w:uiPriority w:val="39"/>
    <w:unhideWhenUsed/>
    <w:pPr>
      <w:pBdr/>
      <w:spacing w:after="100"/>
      <w:ind/>
    </w:pPr>
  </w:style>
  <w:style w:type="paragraph" w:styleId="896">
    <w:name w:val="toc 2"/>
    <w:basedOn w:val="907"/>
    <w:next w:val="907"/>
    <w:uiPriority w:val="39"/>
    <w:unhideWhenUsed/>
    <w:pPr>
      <w:pBdr/>
      <w:spacing w:after="100"/>
      <w:ind w:left="220"/>
    </w:pPr>
  </w:style>
  <w:style w:type="paragraph" w:styleId="897">
    <w:name w:val="toc 3"/>
    <w:basedOn w:val="907"/>
    <w:next w:val="907"/>
    <w:uiPriority w:val="39"/>
    <w:unhideWhenUsed/>
    <w:pPr>
      <w:pBdr/>
      <w:spacing w:after="100"/>
      <w:ind w:left="440"/>
    </w:pPr>
  </w:style>
  <w:style w:type="paragraph" w:styleId="898">
    <w:name w:val="toc 4"/>
    <w:basedOn w:val="907"/>
    <w:next w:val="907"/>
    <w:uiPriority w:val="39"/>
    <w:unhideWhenUsed/>
    <w:pPr>
      <w:pBdr/>
      <w:spacing w:after="100"/>
      <w:ind w:left="660"/>
    </w:pPr>
  </w:style>
  <w:style w:type="paragraph" w:styleId="899">
    <w:name w:val="toc 5"/>
    <w:basedOn w:val="907"/>
    <w:next w:val="907"/>
    <w:uiPriority w:val="39"/>
    <w:unhideWhenUsed/>
    <w:pPr>
      <w:pBdr/>
      <w:spacing w:after="100"/>
      <w:ind w:left="880"/>
    </w:pPr>
  </w:style>
  <w:style w:type="paragraph" w:styleId="900">
    <w:name w:val="toc 6"/>
    <w:basedOn w:val="907"/>
    <w:next w:val="907"/>
    <w:uiPriority w:val="39"/>
    <w:unhideWhenUsed/>
    <w:pPr>
      <w:pBdr/>
      <w:spacing w:after="100"/>
      <w:ind w:left="1100"/>
    </w:pPr>
  </w:style>
  <w:style w:type="paragraph" w:styleId="901">
    <w:name w:val="toc 7"/>
    <w:basedOn w:val="907"/>
    <w:next w:val="907"/>
    <w:uiPriority w:val="39"/>
    <w:unhideWhenUsed/>
    <w:pPr>
      <w:pBdr/>
      <w:spacing w:after="100"/>
      <w:ind w:left="1320"/>
    </w:pPr>
  </w:style>
  <w:style w:type="paragraph" w:styleId="902">
    <w:name w:val="toc 8"/>
    <w:basedOn w:val="907"/>
    <w:next w:val="907"/>
    <w:uiPriority w:val="39"/>
    <w:unhideWhenUsed/>
    <w:pPr>
      <w:pBdr/>
      <w:spacing w:after="100"/>
      <w:ind w:left="1540"/>
    </w:pPr>
  </w:style>
  <w:style w:type="paragraph" w:styleId="903">
    <w:name w:val="toc 9"/>
    <w:basedOn w:val="907"/>
    <w:next w:val="907"/>
    <w:uiPriority w:val="39"/>
    <w:unhideWhenUsed/>
    <w:pPr>
      <w:pBdr/>
      <w:spacing w:after="100"/>
      <w:ind w:left="1760"/>
    </w:pPr>
  </w:style>
  <w:style w:type="character" w:styleId="904">
    <w:name w:val="Placeholder Text"/>
    <w:basedOn w:val="908"/>
    <w:uiPriority w:val="99"/>
    <w:semiHidden/>
    <w:pPr>
      <w:pBdr/>
      <w:spacing/>
      <w:ind/>
    </w:pPr>
    <w:rPr>
      <w:color w:val="666666"/>
    </w:rPr>
  </w:style>
  <w:style w:type="paragraph" w:styleId="905">
    <w:name w:val="TOC Heading"/>
    <w:uiPriority w:val="39"/>
    <w:unhideWhenUsed/>
    <w:pPr>
      <w:pBdr/>
      <w:spacing/>
      <w:ind/>
    </w:pPr>
  </w:style>
  <w:style w:type="paragraph" w:styleId="906">
    <w:name w:val="table of figures"/>
    <w:basedOn w:val="907"/>
    <w:next w:val="907"/>
    <w:uiPriority w:val="99"/>
    <w:unhideWhenUsed/>
    <w:pPr>
      <w:pBdr/>
      <w:spacing w:after="0" w:afterAutospacing="0"/>
      <w:ind/>
    </w:pPr>
  </w:style>
  <w:style w:type="paragraph" w:styleId="907" w:default="1">
    <w:name w:val="Normal"/>
    <w:qFormat/>
    <w:pPr>
      <w:widowControl w:val="true"/>
      <w:pBdr/>
      <w:bidi w:val="false"/>
      <w:spacing w:after="160" w:before="0" w:line="259" w:lineRule="auto"/>
      <w:ind/>
      <w:jc w:val="left"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pl-PL" w:eastAsia="en-US" w:bidi="ar-SA"/>
    </w:rPr>
  </w:style>
  <w:style w:type="character" w:styleId="908" w:default="1">
    <w:name w:val="Default Paragraph Font"/>
    <w:uiPriority w:val="1"/>
    <w:semiHidden/>
    <w:unhideWhenUsed/>
    <w:qFormat/>
    <w:pPr>
      <w:pBdr/>
      <w:spacing/>
      <w:ind/>
    </w:pPr>
  </w:style>
  <w:style w:type="character" w:styleId="909" w:customStyle="1">
    <w:name w:val="Nagłówek Znak"/>
    <w:basedOn w:val="908"/>
    <w:uiPriority w:val="99"/>
    <w:qFormat/>
    <w:pPr>
      <w:pBdr/>
      <w:spacing/>
      <w:ind/>
    </w:pPr>
  </w:style>
  <w:style w:type="character" w:styleId="910" w:customStyle="1">
    <w:name w:val="Stopka Znak"/>
    <w:basedOn w:val="908"/>
    <w:uiPriority w:val="99"/>
    <w:qFormat/>
    <w:pPr>
      <w:pBdr/>
      <w:spacing/>
      <w:ind/>
    </w:pPr>
  </w:style>
  <w:style w:type="paragraph" w:styleId="911">
    <w:name w:val="Nagłówek"/>
    <w:basedOn w:val="907"/>
    <w:next w:val="912"/>
    <w:qFormat/>
    <w:pPr>
      <w:keepNext w:val="true"/>
      <w:pBdr/>
      <w:spacing w:after="120" w:before="240"/>
      <w:ind/>
    </w:pPr>
    <w:rPr>
      <w:rFonts w:ascii="Liberation Sans" w:hAnsi="Liberation Sans" w:eastAsia="Microsoft YaHei" w:cs="Arial"/>
      <w:sz w:val="28"/>
      <w:szCs w:val="28"/>
    </w:rPr>
  </w:style>
  <w:style w:type="paragraph" w:styleId="912">
    <w:name w:val="Body Text"/>
    <w:basedOn w:val="907"/>
    <w:pPr>
      <w:pBdr/>
      <w:spacing w:after="140" w:before="0" w:line="276" w:lineRule="auto"/>
      <w:ind/>
    </w:pPr>
  </w:style>
  <w:style w:type="paragraph" w:styleId="913">
    <w:name w:val="List"/>
    <w:basedOn w:val="912"/>
    <w:pPr>
      <w:pBdr/>
      <w:spacing/>
      <w:ind/>
    </w:pPr>
    <w:rPr>
      <w:rFonts w:cs="Arial"/>
    </w:rPr>
  </w:style>
  <w:style w:type="paragraph" w:styleId="914">
    <w:name w:val="Caption"/>
    <w:basedOn w:val="907"/>
    <w:qFormat/>
    <w:pPr>
      <w:suppressLineNumbers w:val="true"/>
      <w:pBdr/>
      <w:spacing w:after="120" w:before="120"/>
      <w:ind/>
    </w:pPr>
    <w:rPr>
      <w:rFonts w:cs="Arial"/>
      <w:i/>
      <w:iCs/>
      <w:sz w:val="24"/>
      <w:szCs w:val="24"/>
    </w:rPr>
  </w:style>
  <w:style w:type="paragraph" w:styleId="915" w:customStyle="1">
    <w:name w:val="Indeks"/>
    <w:basedOn w:val="907"/>
    <w:qFormat/>
    <w:pPr>
      <w:suppressLineNumbers w:val="true"/>
      <w:pBdr/>
      <w:spacing/>
      <w:ind/>
    </w:pPr>
    <w:rPr>
      <w:rFonts w:cs="Arial"/>
    </w:rPr>
  </w:style>
  <w:style w:type="paragraph" w:styleId="916" w:customStyle="1">
    <w:name w:val="Główka i stopka"/>
    <w:basedOn w:val="907"/>
    <w:qFormat/>
    <w:pPr>
      <w:pBdr/>
      <w:spacing/>
      <w:ind/>
    </w:pPr>
  </w:style>
  <w:style w:type="paragraph" w:styleId="917">
    <w:name w:val="Header"/>
    <w:basedOn w:val="907"/>
    <w:next w:val="912"/>
    <w:link w:val="909"/>
    <w:uiPriority w:val="99"/>
    <w:unhideWhenUsed/>
    <w:pPr>
      <w:pBdr/>
      <w:tabs>
        <w:tab w:val="clear" w:leader="none" w:pos="708"/>
        <w:tab w:val="center" w:leader="none" w:pos="4536"/>
        <w:tab w:val="right" w:leader="none" w:pos="9072"/>
      </w:tabs>
      <w:spacing w:after="0" w:before="0" w:line="240" w:lineRule="auto"/>
      <w:ind/>
    </w:pPr>
  </w:style>
  <w:style w:type="paragraph" w:styleId="918">
    <w:name w:val="Caption"/>
    <w:basedOn w:val="907"/>
    <w:qFormat/>
    <w:pPr>
      <w:suppressLineNumbers w:val="true"/>
      <w:pBdr/>
      <w:spacing w:after="120" w:before="120"/>
      <w:ind/>
    </w:pPr>
    <w:rPr>
      <w:rFonts w:cs="Arial"/>
      <w:i/>
      <w:iCs/>
      <w:sz w:val="24"/>
      <w:szCs w:val="24"/>
    </w:rPr>
  </w:style>
  <w:style w:type="paragraph" w:styleId="919">
    <w:name w:val="Footer"/>
    <w:basedOn w:val="907"/>
    <w:link w:val="910"/>
    <w:uiPriority w:val="99"/>
    <w:unhideWhenUsed/>
    <w:pPr>
      <w:pBdr/>
      <w:tabs>
        <w:tab w:val="clear" w:leader="none" w:pos="708"/>
        <w:tab w:val="center" w:leader="none" w:pos="4536"/>
        <w:tab w:val="right" w:leader="none" w:pos="9072"/>
      </w:tabs>
      <w:spacing w:after="0" w:before="0" w:line="240" w:lineRule="auto"/>
      <w:ind/>
    </w:pPr>
  </w:style>
  <w:style w:type="paragraph" w:styleId="920">
    <w:name w:val="List Paragraph"/>
    <w:basedOn w:val="907"/>
    <w:uiPriority w:val="34"/>
    <w:qFormat/>
    <w:pPr>
      <w:pBdr/>
      <w:spacing w:after="160" w:before="0"/>
      <w:ind w:firstLine="0" w:left="720"/>
      <w:contextualSpacing w:val="true"/>
    </w:pPr>
  </w:style>
  <w:style w:type="numbering" w:styleId="921" w:default="1">
    <w:name w:val="No List"/>
    <w:uiPriority w:val="99"/>
    <w:semiHidden/>
    <w:unhideWhenUsed/>
    <w:qFormat/>
    <w:pPr>
      <w:pBdr/>
      <w:spacing/>
      <w:ind/>
    </w:pPr>
  </w:style>
  <w:style w:type="table" w:styleId="922" w:default="1">
    <w:name w:val="Normal Table"/>
    <w:uiPriority w:val="99"/>
    <w:semiHidden/>
    <w:unhideWhenUsed/>
    <w:pPr>
      <w:pBdr/>
      <w:spacing/>
      <w:ind/>
    </w:pPr>
    <w:tblPr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>
    <w:name w:val="Table Grid"/>
    <w:basedOn w:val="922"/>
    <w:uiPriority w:val="59"/>
    <w:pPr>
      <w:pBdr/>
      <w:spacing/>
      <w:ind/>
    </w:pPr>
    <w:rPr>
      <w:sz w:val="20"/>
      <w:szCs w:val="20"/>
      <w:lang w:eastAsia="pl-PL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ONLYOFFICE/9.2.0.100</Application>
  <HeadingPairs>
    <vt:vector size="0" baseType="variant"/>
  </HeadingPairs>
  <TitlesOfParts>
    <vt:vector size="0" baseType="lpstr"/>
  </TitlesOfPart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dc:description/>
  <dc:language>de-DE</dc:language>
  <cp:revision>9</cp:revision>
  <dcterms:created xsi:type="dcterms:W3CDTF">2025-08-05T08:26:00Z</dcterms:created>
  <dcterms:modified xsi:type="dcterms:W3CDTF">2025-12-09T11:06:14Z</dcterms:modified>
</cp:coreProperties>
</file>